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Times New Roman"/>
          <w:sz w:val="30"/>
          <w:szCs w:val="30"/>
        </w:rPr>
      </w:pPr>
      <w:r>
        <w:rPr>
          <w:rFonts w:hint="eastAsia" w:ascii="方正小标宋简体" w:hAnsi="方正小标宋简体" w:eastAsia="方正小标宋简体" w:cs="仿宋"/>
          <w:color w:val="000000"/>
          <w:kern w:val="0"/>
          <w:sz w:val="31"/>
          <w:szCs w:val="31"/>
          <w:lang w:bidi="ar"/>
        </w:rPr>
        <w:t>山东石油化工学院一届二次“双代会”提案表</w:t>
      </w:r>
    </w:p>
    <w:p>
      <w:pPr>
        <w:spacing w:line="240" w:lineRule="atLeast"/>
        <w:ind w:firstLine="3120" w:firstLineChars="1300"/>
        <w:rPr>
          <w:rFonts w:ascii="仿宋_GB2312" w:hAnsi="Times New Roman" w:eastAsia="仿宋_GB2312" w:cs="Times New Roman"/>
          <w:bCs/>
          <w:sz w:val="24"/>
          <w:szCs w:val="24"/>
        </w:rPr>
      </w:pPr>
    </w:p>
    <w:p>
      <w:pPr>
        <w:spacing w:line="240" w:lineRule="atLeast"/>
        <w:rPr>
          <w:rFonts w:ascii="仿宋_GB2312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Cs/>
          <w:sz w:val="24"/>
          <w:szCs w:val="24"/>
        </w:rPr>
        <w:t xml:space="preserve">类别：           </w:t>
      </w:r>
      <w:r>
        <w:rPr>
          <w:rFonts w:hint="eastAsia" w:ascii="仿宋_GB2312" w:hAnsi="宋体" w:eastAsia="仿宋_GB2312" w:cs="Times New Roman"/>
          <w:sz w:val="24"/>
          <w:szCs w:val="24"/>
        </w:rPr>
        <w:t>第    号</w:t>
      </w:r>
      <w:r>
        <w:rPr>
          <w:rFonts w:hint="eastAsia" w:ascii="仿宋_GB2312" w:hAnsi="宋体" w:eastAsia="仿宋_GB2312" w:cs="Times New Roman"/>
          <w:bCs/>
          <w:sz w:val="24"/>
          <w:szCs w:val="24"/>
        </w:rPr>
        <w:t xml:space="preserve">                      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提交日期：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36"/>
        <w:gridCol w:w="1596"/>
        <w:gridCol w:w="2364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案  由</w:t>
            </w:r>
          </w:p>
        </w:tc>
        <w:tc>
          <w:tcPr>
            <w:tcW w:w="7332" w:type="dxa"/>
            <w:gridSpan w:val="4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6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5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所属代表团</w:t>
            </w:r>
          </w:p>
        </w:tc>
        <w:tc>
          <w:tcPr>
            <w:tcW w:w="2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所在工作部门</w:t>
            </w:r>
          </w:p>
        </w:tc>
        <w:tc>
          <w:tcPr>
            <w:tcW w:w="21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6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提案人</w:t>
            </w:r>
          </w:p>
        </w:tc>
        <w:tc>
          <w:tcPr>
            <w:tcW w:w="12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68" w:type="dxa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附议人</w:t>
            </w:r>
          </w:p>
        </w:tc>
        <w:tc>
          <w:tcPr>
            <w:tcW w:w="12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68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68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68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6" w:hRule="atLeast"/>
        </w:trPr>
        <w:tc>
          <w:tcPr>
            <w:tcW w:w="1368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案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据</w:t>
            </w:r>
          </w:p>
        </w:tc>
        <w:tc>
          <w:tcPr>
            <w:tcW w:w="73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议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解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决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方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案</w:t>
            </w:r>
          </w:p>
        </w:tc>
        <w:tc>
          <w:tcPr>
            <w:tcW w:w="7332" w:type="dxa"/>
            <w:gridSpan w:val="4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36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代表团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审查意见</w:t>
            </w:r>
          </w:p>
        </w:tc>
        <w:tc>
          <w:tcPr>
            <w:tcW w:w="73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left="-361" w:leftChars="-172" w:firstLine="5400" w:firstLineChars="22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团长签字:</w:t>
            </w:r>
          </w:p>
          <w:p>
            <w:pPr>
              <w:ind w:firstLine="4800" w:firstLineChars="20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36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提案工作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委员会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审核意见</w:t>
            </w:r>
          </w:p>
        </w:tc>
        <w:tc>
          <w:tcPr>
            <w:tcW w:w="73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符合提案条件，立案。 </w:t>
            </w:r>
          </w:p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 不符合提案条件，不予立案。</w:t>
            </w:r>
          </w:p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               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                       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提案工作委员会主任签字: 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136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提案办理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部门分管校领导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意见</w:t>
            </w:r>
            <w:bookmarkStart w:id="0" w:name="_GoBack"/>
            <w:bookmarkEnd w:id="0"/>
          </w:p>
        </w:tc>
        <w:tc>
          <w:tcPr>
            <w:tcW w:w="73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分管校领导签字：        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36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办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部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门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结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果</w:t>
            </w:r>
          </w:p>
        </w:tc>
        <w:tc>
          <w:tcPr>
            <w:tcW w:w="73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left="-361" w:leftChars="-172" w:firstLine="4320" w:firstLineChars="18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left="-361" w:leftChars="-172" w:firstLine="4320" w:firstLineChars="18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left="-361" w:leftChars="-172" w:firstLine="4320" w:firstLineChars="18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承办部门负责人签字:                                </w:t>
            </w:r>
          </w:p>
          <w:p>
            <w:pPr>
              <w:ind w:firstLine="1320" w:firstLineChars="55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36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提案人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3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满意。 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基本满意。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不满意。                           </w:t>
            </w:r>
          </w:p>
          <w:p>
            <w:pPr>
              <w:numPr>
                <w:numId w:val="0"/>
              </w:numPr>
              <w:spacing w:line="240" w:lineRule="exact"/>
              <w:ind w:leftChars="0" w:firstLine="4800" w:firstLineChars="200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numPr>
                <w:numId w:val="0"/>
              </w:numPr>
              <w:spacing w:line="240" w:lineRule="exact"/>
              <w:ind w:leftChars="0" w:firstLine="4800" w:firstLineChars="20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提案人签字:</w:t>
            </w:r>
          </w:p>
          <w:p>
            <w:pPr>
              <w:ind w:firstLine="5640" w:firstLineChars="235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68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73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/>
    <w:sectPr>
      <w:footerReference r:id="rId3" w:type="default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191503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725A7"/>
    <w:multiLevelType w:val="multilevel"/>
    <w:tmpl w:val="4D7725A7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YWZkOWJlOGM4OGY5NzAwN2U0NDUzNGQ4Y2ZlODIifQ=="/>
  </w:docVars>
  <w:rsids>
    <w:rsidRoot w:val="2FAC1754"/>
    <w:rsid w:val="2C622962"/>
    <w:rsid w:val="2FAC1754"/>
    <w:rsid w:val="358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2024-03-06T07:12:00Z</dcterms:created>
  <dc:creator>琳达</dc:creator>
  <cp:lastModifiedBy>琳达</cp:lastModifiedBy>
  <dcterms:modified xsi:type="dcterms:W3CDTF">2024-03-06T07:20:23Z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ED62193D79EC4FFC9DE20126DA496473_11</vt:lpwstr>
  </property>
</Properties>
</file>